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0057" w:rsidRPr="00855CE9" w:rsidRDefault="009D0057">
      <w:pPr>
        <w:rPr>
          <w:u w:val="single"/>
        </w:rPr>
      </w:pPr>
      <w:r w:rsidRPr="00855CE9">
        <w:rPr>
          <w:u w:val="single"/>
        </w:rPr>
        <w:t>Read-me file</w:t>
      </w:r>
      <w:r w:rsidR="00855CE9" w:rsidRPr="00855CE9">
        <w:rPr>
          <w:u w:val="single"/>
        </w:rPr>
        <w:t xml:space="preserve"> - </w:t>
      </w:r>
      <w:proofErr w:type="spellStart"/>
      <w:r w:rsidR="00855CE9" w:rsidRPr="00855CE9">
        <w:rPr>
          <w:u w:val="single"/>
        </w:rPr>
        <w:t>Åström</w:t>
      </w:r>
      <w:proofErr w:type="spellEnd"/>
      <w:r w:rsidR="00855CE9" w:rsidRPr="00855CE9">
        <w:rPr>
          <w:u w:val="single"/>
        </w:rPr>
        <w:t xml:space="preserve"> mats</w:t>
      </w:r>
    </w:p>
    <w:p w:rsidR="009D0057" w:rsidRDefault="009D0057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5021451</wp:posOffset>
            </wp:positionH>
            <wp:positionV relativeFrom="paragraph">
              <wp:posOffset>54470</wp:posOffset>
            </wp:positionV>
            <wp:extent cx="533400" cy="7112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295image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71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0057" w:rsidRDefault="009D0057">
      <w:r>
        <w:t xml:space="preserve">This group of plans for circular knotted mats is based upon the work done by the </w:t>
      </w:r>
      <w:proofErr w:type="spellStart"/>
      <w:r w:rsidR="00855CE9">
        <w:t>Å</w:t>
      </w:r>
      <w:r>
        <w:t>str</w:t>
      </w:r>
      <w:r w:rsidR="00855CE9">
        <w:t>ö</w:t>
      </w:r>
      <w:r>
        <w:t>m</w:t>
      </w:r>
      <w:proofErr w:type="spellEnd"/>
      <w:r>
        <w:t xml:space="preserve"> brothers, Alexander and Christoffer, and which was derived from this basic Celtic pattern.</w:t>
      </w:r>
    </w:p>
    <w:p w:rsidR="009D0057" w:rsidRDefault="009D0057"/>
    <w:p w:rsidR="009D0057" w:rsidRDefault="009D0057">
      <w:r>
        <w:t>The mats consist of concentric layers of loops, connected by weaving in a Turks Head fashion.</w:t>
      </w:r>
    </w:p>
    <w:p w:rsidR="009D0057" w:rsidRDefault="009D0057"/>
    <w:p w:rsidR="009D0057" w:rsidRDefault="009D0057">
      <w:r>
        <w:t xml:space="preserve">Some of the patterns can be created with a computer plotting app or program, for these the relevant equation is given. It is fairly straightforward to use the program </w:t>
      </w:r>
      <w:proofErr w:type="spellStart"/>
      <w:r>
        <w:t>Geogebra</w:t>
      </w:r>
      <w:proofErr w:type="spellEnd"/>
      <w:r>
        <w:t xml:space="preserve"> with the pre-set system in this link:</w:t>
      </w:r>
    </w:p>
    <w:p w:rsidR="009D0057" w:rsidRDefault="009D0057">
      <w:hyperlink r:id="rId5" w:history="1">
        <w:r w:rsidRPr="00C531DA">
          <w:rPr>
            <w:rStyle w:val="Hyperlink"/>
          </w:rPr>
          <w:t>https://www.dropbox.com/s/hsicdzmec6tbz8h/GeneralRosematEquation.ggb?dl=0</w:t>
        </w:r>
      </w:hyperlink>
    </w:p>
    <w:p w:rsidR="009D0057" w:rsidRDefault="009D0057">
      <w:r>
        <w:t>The .</w:t>
      </w:r>
      <w:proofErr w:type="spellStart"/>
      <w:r>
        <w:t>ggb</w:t>
      </w:r>
      <w:proofErr w:type="spellEnd"/>
      <w:r>
        <w:t xml:space="preserve"> file is ready for opening with the </w:t>
      </w:r>
      <w:proofErr w:type="spellStart"/>
      <w:r>
        <w:t>Geogebra</w:t>
      </w:r>
      <w:proofErr w:type="spellEnd"/>
      <w:r>
        <w:t xml:space="preserve"> program.</w:t>
      </w:r>
    </w:p>
    <w:p w:rsidR="009D0057" w:rsidRDefault="009D0057"/>
    <w:p w:rsidR="00855CE9" w:rsidRDefault="00855CE9">
      <w:r w:rsidRPr="00855CE9">
        <w:rPr>
          <w:u w:val="single"/>
        </w:rPr>
        <w:t>Reference</w:t>
      </w:r>
      <w:r>
        <w:rPr>
          <w:i/>
        </w:rPr>
        <w:t xml:space="preserve">: </w:t>
      </w:r>
      <w:r w:rsidRPr="00855CE9">
        <w:rPr>
          <w:i/>
        </w:rPr>
        <w:t>A</w:t>
      </w:r>
      <w:r>
        <w:rPr>
          <w:i/>
        </w:rPr>
        <w:t xml:space="preserve"> </w:t>
      </w:r>
      <w:r w:rsidRPr="00855CE9">
        <w:rPr>
          <w:i/>
        </w:rPr>
        <w:t>Practical</w:t>
      </w:r>
      <w:r>
        <w:rPr>
          <w:i/>
        </w:rPr>
        <w:t xml:space="preserve"> </w:t>
      </w:r>
      <w:r w:rsidRPr="00855CE9">
        <w:rPr>
          <w:i/>
        </w:rPr>
        <w:t>Approach</w:t>
      </w:r>
      <w:r>
        <w:rPr>
          <w:i/>
        </w:rPr>
        <w:t xml:space="preserve"> </w:t>
      </w:r>
      <w:r w:rsidRPr="00855CE9">
        <w:rPr>
          <w:i/>
        </w:rPr>
        <w:t>to</w:t>
      </w:r>
      <w:r>
        <w:rPr>
          <w:i/>
        </w:rPr>
        <w:t xml:space="preserve"> </w:t>
      </w:r>
      <w:r w:rsidRPr="00855CE9">
        <w:rPr>
          <w:i/>
        </w:rPr>
        <w:t>Circular</w:t>
      </w:r>
      <w:r>
        <w:rPr>
          <w:i/>
        </w:rPr>
        <w:t xml:space="preserve"> </w:t>
      </w:r>
      <w:r w:rsidRPr="00855CE9">
        <w:rPr>
          <w:i/>
        </w:rPr>
        <w:t>Knotworks</w:t>
      </w:r>
      <w:r>
        <w:rPr>
          <w:i/>
        </w:rPr>
        <w:t xml:space="preserve"> </w:t>
      </w:r>
      <w:r>
        <w:t>(ISBN 978-0-9931908-0-3)</w:t>
      </w:r>
      <w:r>
        <w:rPr>
          <w:i/>
        </w:rPr>
        <w:t xml:space="preserve"> </w:t>
      </w:r>
      <w:r>
        <w:t xml:space="preserve">by </w:t>
      </w:r>
      <w:r>
        <w:t xml:space="preserve">Alexander </w:t>
      </w:r>
      <w:r>
        <w:t>&amp;</w:t>
      </w:r>
      <w:r>
        <w:t xml:space="preserve"> Christoffer</w:t>
      </w:r>
      <w:r>
        <w:t xml:space="preserve"> </w:t>
      </w:r>
      <w:proofErr w:type="spellStart"/>
      <w:r>
        <w:t>Åström</w:t>
      </w:r>
      <w:proofErr w:type="spellEnd"/>
      <w:r>
        <w:t>, published by the International Guild of Knot Tyers, 2017.</w:t>
      </w:r>
    </w:p>
    <w:p w:rsidR="00855CE9" w:rsidRPr="004D60E2" w:rsidRDefault="00855CE9">
      <w:r>
        <w:t xml:space="preserve">Available from </w:t>
      </w:r>
      <w:hyperlink r:id="rId6" w:history="1">
        <w:r w:rsidRPr="00C531DA">
          <w:rPr>
            <w:rStyle w:val="Hyperlink"/>
            <w:i/>
          </w:rPr>
          <w:t>supplies@igkt.net</w:t>
        </w:r>
      </w:hyperlink>
      <w:r w:rsidR="004D60E2">
        <w:rPr>
          <w:i/>
        </w:rPr>
        <w:t xml:space="preserve">. </w:t>
      </w:r>
      <w:r w:rsidR="004D60E2">
        <w:t xml:space="preserve">Author’s email </w:t>
      </w:r>
      <w:hyperlink r:id="rId7" w:history="1">
        <w:r w:rsidR="004D60E2" w:rsidRPr="004D60E2">
          <w:rPr>
            <w:rStyle w:val="Hyperlink"/>
            <w:i/>
          </w:rPr>
          <w:t>alexander@knopar.se</w:t>
        </w:r>
      </w:hyperlink>
      <w:r w:rsidR="004D60E2">
        <w:t xml:space="preserve"> </w:t>
      </w:r>
    </w:p>
    <w:p w:rsidR="00855CE9" w:rsidRDefault="00855CE9">
      <w:pPr>
        <w:rPr>
          <w:i/>
        </w:rPr>
      </w:pPr>
    </w:p>
    <w:p w:rsidR="00855CE9" w:rsidRPr="004D60E2" w:rsidRDefault="00855CE9">
      <w:bookmarkStart w:id="0" w:name="_GoBack"/>
      <w:bookmarkEnd w:id="0"/>
    </w:p>
    <w:p w:rsidR="00855CE9" w:rsidRPr="00855CE9" w:rsidRDefault="00855CE9">
      <w:pPr>
        <w:rPr>
          <w:i/>
        </w:rPr>
      </w:pPr>
    </w:p>
    <w:p w:rsidR="009D0057" w:rsidRDefault="009D0057"/>
    <w:sectPr w:rsidR="009D0057" w:rsidSect="00694C6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057"/>
    <w:rsid w:val="004D60E2"/>
    <w:rsid w:val="00694C6C"/>
    <w:rsid w:val="00855CE9"/>
    <w:rsid w:val="009D0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A1D40D0"/>
  <w15:chartTrackingRefBased/>
  <w15:docId w15:val="{51CA052A-E46E-8F4D-B7C5-D5637CF78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005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00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alexander@knopar.s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upplies@igkt.net" TargetMode="External"/><Relationship Id="rId5" Type="http://schemas.openxmlformats.org/officeDocument/2006/relationships/hyperlink" Target="https://www.dropbox.com/s/hsicdzmec6tbz8h/GeneralRosematEquation.ggb?dl=0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CRB</dc:creator>
  <cp:keywords/>
  <dc:description/>
  <cp:lastModifiedBy>CRB</cp:lastModifiedBy>
  <cp:revision>1</cp:revision>
  <dcterms:created xsi:type="dcterms:W3CDTF">2020-12-15T16:30:00Z</dcterms:created>
  <dcterms:modified xsi:type="dcterms:W3CDTF">2020-12-15T16:53:00Z</dcterms:modified>
</cp:coreProperties>
</file>